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D7" w:rsidRPr="006F07D7" w:rsidRDefault="006F07D7" w:rsidP="006F07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7D7">
        <w:rPr>
          <w:rFonts w:ascii="Times New Roman" w:hAnsi="Times New Roman" w:cs="Times New Roman"/>
          <w:sz w:val="28"/>
          <w:szCs w:val="28"/>
        </w:rPr>
        <w:t xml:space="preserve">Адреса и телефоны исполнительной власти РФ в сфере охраны здоровья </w:t>
      </w:r>
      <w:bookmarkStart w:id="0" w:name="_GoBack"/>
      <w:bookmarkEnd w:id="0"/>
      <w:r w:rsidRPr="006F07D7">
        <w:rPr>
          <w:rFonts w:ascii="Times New Roman" w:hAnsi="Times New Roman" w:cs="Times New Roman"/>
          <w:sz w:val="28"/>
          <w:szCs w:val="28"/>
        </w:rPr>
        <w:t>граждан</w:t>
      </w:r>
    </w:p>
    <w:p w:rsidR="006F07D7" w:rsidRPr="006F07D7" w:rsidRDefault="002A3B06" w:rsidP="006F0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7D7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Российской Федерации Тел.: 8 (495) 628-44-53, 8 (495) 627-29-44, 8 (495) 627-24-00 Адрес: 127994, ГСП-4, г. Москва, Рахмановский пер, д. 3 Прием корреспонденции: г. Москва, ул. </w:t>
      </w:r>
      <w:proofErr w:type="spellStart"/>
      <w:r w:rsidRPr="006F07D7">
        <w:rPr>
          <w:rFonts w:ascii="Times New Roman" w:hAnsi="Times New Roman" w:cs="Times New Roman"/>
          <w:sz w:val="24"/>
          <w:szCs w:val="24"/>
        </w:rPr>
        <w:t>Неглинная</w:t>
      </w:r>
      <w:proofErr w:type="spellEnd"/>
      <w:r w:rsidRPr="006F07D7">
        <w:rPr>
          <w:rFonts w:ascii="Times New Roman" w:hAnsi="Times New Roman" w:cs="Times New Roman"/>
          <w:sz w:val="24"/>
          <w:szCs w:val="24"/>
        </w:rPr>
        <w:t xml:space="preserve">, д. 25, 3-й подъезд, «Экспедиция» </w:t>
      </w:r>
    </w:p>
    <w:p w:rsidR="002A3B06" w:rsidRPr="006F07D7" w:rsidRDefault="002A3B06" w:rsidP="006F0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7D7">
        <w:rPr>
          <w:rFonts w:ascii="Times New Roman" w:hAnsi="Times New Roman" w:cs="Times New Roman"/>
          <w:sz w:val="24"/>
          <w:szCs w:val="24"/>
        </w:rPr>
        <w:t xml:space="preserve">Электронная почта: info@rosminzdrav.ru www.rosminzdrav.ru </w:t>
      </w:r>
    </w:p>
    <w:p w:rsidR="002A3B06" w:rsidRPr="006F07D7" w:rsidRDefault="002A3B06" w:rsidP="006F0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7D7">
        <w:rPr>
          <w:rFonts w:ascii="Times New Roman" w:hAnsi="Times New Roman" w:cs="Times New Roman"/>
          <w:sz w:val="24"/>
          <w:szCs w:val="24"/>
        </w:rPr>
        <w:t xml:space="preserve">Федеральная служба по надзору в сфере здравоохранения Тел.: 8 (495) 698-45-38, 8 (499) 578-02-30 Адрес: 109074, Москва, Славянская площадь, д. 4, стр. 1 Электронная почта пресс-службы: maleva@roszdravnadzor.ru </w:t>
      </w:r>
      <w:hyperlink r:id="rId4" w:history="1">
        <w:r w:rsidRPr="006F07D7">
          <w:rPr>
            <w:rStyle w:val="a3"/>
            <w:rFonts w:ascii="Times New Roman" w:hAnsi="Times New Roman" w:cs="Times New Roman"/>
            <w:sz w:val="24"/>
            <w:szCs w:val="24"/>
          </w:rPr>
          <w:t>www.roszdravnadzor.ru</w:t>
        </w:r>
      </w:hyperlink>
    </w:p>
    <w:p w:rsidR="002A3B06" w:rsidRPr="006F07D7" w:rsidRDefault="002A3B06" w:rsidP="006F0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7D7">
        <w:rPr>
          <w:rFonts w:ascii="Times New Roman" w:hAnsi="Times New Roman" w:cs="Times New Roman"/>
          <w:sz w:val="24"/>
          <w:szCs w:val="24"/>
        </w:rPr>
        <w:t xml:space="preserve"> Управление Федеральной службы по надзору в сфере защиты прав потребителей и благополучия человека РФ Тел.: 8 (499) 973-26-90, 8 (800) 100-00-04 Адрес: 127994, г. Москва, </w:t>
      </w:r>
      <w:proofErr w:type="spellStart"/>
      <w:r w:rsidRPr="006F07D7">
        <w:rPr>
          <w:rFonts w:ascii="Times New Roman" w:hAnsi="Times New Roman" w:cs="Times New Roman"/>
          <w:sz w:val="24"/>
          <w:szCs w:val="24"/>
        </w:rPr>
        <w:t>Вадковский</w:t>
      </w:r>
      <w:proofErr w:type="spellEnd"/>
      <w:r w:rsidRPr="006F07D7">
        <w:rPr>
          <w:rFonts w:ascii="Times New Roman" w:hAnsi="Times New Roman" w:cs="Times New Roman"/>
          <w:sz w:val="24"/>
          <w:szCs w:val="24"/>
        </w:rPr>
        <w:t xml:space="preserve"> пер., д. 18, стр. 5, 7 (м. Менделеевская) Электронная почта: depart@gsen.ru </w:t>
      </w:r>
      <w:hyperlink r:id="rId5" w:history="1">
        <w:r w:rsidRPr="006F07D7">
          <w:rPr>
            <w:rStyle w:val="a3"/>
            <w:rFonts w:ascii="Times New Roman" w:hAnsi="Times New Roman" w:cs="Times New Roman"/>
            <w:sz w:val="24"/>
            <w:szCs w:val="24"/>
          </w:rPr>
          <w:t>www.rospotrebnadzor.ru</w:t>
        </w:r>
      </w:hyperlink>
      <w:r w:rsidRPr="006F0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EDE" w:rsidRPr="006F07D7" w:rsidRDefault="002A3B06" w:rsidP="006F0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7D7">
        <w:rPr>
          <w:rFonts w:ascii="Times New Roman" w:hAnsi="Times New Roman" w:cs="Times New Roman"/>
          <w:sz w:val="24"/>
          <w:szCs w:val="24"/>
        </w:rPr>
        <w:t>Федеральный фонд обязательного медицинского страхования Тел.: 8 (499) 973-31-86 Адрес: 127994, ГСП-4, Москва, ул. Новослободская, д. 37, корп. 4А Электронная почта: general@ffoms.ru www.ffoms.ru</w:t>
      </w:r>
    </w:p>
    <w:sectPr w:rsidR="00E61EDE" w:rsidRPr="006F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06"/>
    <w:rsid w:val="002A3B06"/>
    <w:rsid w:val="006F07D7"/>
    <w:rsid w:val="00E6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6A3D"/>
  <w15:chartTrackingRefBased/>
  <w15:docId w15:val="{FB2E6488-A3B2-4588-9A92-86576532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potrebnadzor.ru" TargetMode="External"/><Relationship Id="rId4" Type="http://schemas.openxmlformats.org/officeDocument/2006/relationships/hyperlink" Target="http://www.roszdrav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</cp:revision>
  <dcterms:created xsi:type="dcterms:W3CDTF">2024-01-30T10:23:00Z</dcterms:created>
  <dcterms:modified xsi:type="dcterms:W3CDTF">2024-01-30T10:28:00Z</dcterms:modified>
</cp:coreProperties>
</file>